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B953BE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Pr="005E5347">
        <w:rPr>
          <w:b/>
          <w:spacing w:val="24"/>
          <w:sz w:val="24"/>
          <w:szCs w:val="24"/>
        </w:rPr>
        <w:t xml:space="preserve">ОННОЕ </w:t>
      </w:r>
      <w:r w:rsidR="00CF24E8" w:rsidRPr="005E5347">
        <w:rPr>
          <w:b/>
          <w:spacing w:val="24"/>
          <w:sz w:val="24"/>
          <w:szCs w:val="24"/>
        </w:rPr>
        <w:t>СО</w:t>
      </w:r>
      <w:r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D7D9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ЧЕТВЕРТОГО</w:t>
      </w:r>
      <w:bookmarkStart w:id="0" w:name="_GoBack"/>
      <w:bookmarkEnd w:id="0"/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</w:p>
    <w:p w:rsidR="00CF24E8" w:rsidRDefault="00CF24E8"/>
    <w:p w:rsidR="00CF24E8" w:rsidRDefault="00CF24E8"/>
    <w:p w:rsidR="00C272EC" w:rsidRPr="00C272EC" w:rsidRDefault="00782B98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>т</w:t>
      </w:r>
      <w:r>
        <w:rPr>
          <w:b/>
          <w:sz w:val="28"/>
        </w:rPr>
        <w:t xml:space="preserve"> 29.01.2016 г.      </w:t>
      </w:r>
      <w:r w:rsidR="00CF24E8" w:rsidRPr="005E5347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   </w:t>
      </w:r>
      <w:r w:rsidR="00CF24E8" w:rsidRPr="005E5347">
        <w:rPr>
          <w:b/>
          <w:sz w:val="28"/>
        </w:rPr>
        <w:t>№</w:t>
      </w:r>
      <w:r>
        <w:rPr>
          <w:b/>
          <w:sz w:val="28"/>
        </w:rPr>
        <w:t xml:space="preserve"> 549              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782B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 w:rsidR="00782B98"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782B98">
        <w:rPr>
          <w:sz w:val="28"/>
        </w:rPr>
        <w:t xml:space="preserve">Ровенское </w:t>
      </w:r>
      <w:r w:rsidRPr="00782B98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Pr="00942EFE" w:rsidRDefault="0091698D" w:rsidP="0091698D">
      <w:pPr>
        <w:ind w:firstLine="720"/>
        <w:jc w:val="both"/>
        <w:rPr>
          <w:sz w:val="28"/>
          <w:szCs w:val="28"/>
        </w:rPr>
      </w:pPr>
      <w:r w:rsidRPr="00942EFE">
        <w:rPr>
          <w:sz w:val="28"/>
          <w:szCs w:val="28"/>
        </w:rPr>
        <w:t xml:space="preserve">1. Утвердить структуру </w:t>
      </w:r>
      <w:r w:rsidR="005E5347" w:rsidRPr="00942EFE">
        <w:rPr>
          <w:sz w:val="28"/>
          <w:szCs w:val="28"/>
        </w:rPr>
        <w:t xml:space="preserve">Ровенской районной </w:t>
      </w:r>
      <w:r w:rsidRPr="00942EFE">
        <w:rPr>
          <w:sz w:val="28"/>
          <w:szCs w:val="28"/>
        </w:rPr>
        <w:t>администрации Ро</w:t>
      </w:r>
      <w:r w:rsidR="000B6E3D" w:rsidRPr="00942EFE">
        <w:rPr>
          <w:sz w:val="28"/>
          <w:szCs w:val="28"/>
        </w:rPr>
        <w:t>венского муниципального района</w:t>
      </w:r>
      <w:r w:rsidR="00942EFE">
        <w:rPr>
          <w:sz w:val="28"/>
          <w:szCs w:val="28"/>
        </w:rPr>
        <w:t xml:space="preserve"> </w:t>
      </w:r>
      <w:r w:rsidRPr="00942EFE">
        <w:rPr>
          <w:sz w:val="28"/>
          <w:szCs w:val="28"/>
        </w:rPr>
        <w:t>согласно приложению.</w:t>
      </w:r>
    </w:p>
    <w:p w:rsidR="00896804" w:rsidRPr="00942EFE" w:rsidRDefault="00D20DB0" w:rsidP="008D0322">
      <w:pPr>
        <w:jc w:val="both"/>
        <w:rPr>
          <w:sz w:val="28"/>
        </w:rPr>
      </w:pPr>
      <w:r w:rsidRPr="00942EFE">
        <w:rPr>
          <w:sz w:val="28"/>
        </w:rPr>
        <w:tab/>
      </w:r>
      <w:r w:rsidR="00A7483B" w:rsidRPr="00942EFE">
        <w:rPr>
          <w:sz w:val="28"/>
        </w:rPr>
        <w:t>2.</w:t>
      </w:r>
      <w:r w:rsidR="00942EFE">
        <w:rPr>
          <w:sz w:val="28"/>
        </w:rPr>
        <w:t xml:space="preserve"> </w:t>
      </w:r>
      <w:r w:rsidR="00896804" w:rsidRPr="00942EFE">
        <w:rPr>
          <w:sz w:val="28"/>
        </w:rPr>
        <w:t xml:space="preserve">Признать утратившим силу </w:t>
      </w:r>
      <w:r w:rsidR="00942EFE">
        <w:rPr>
          <w:sz w:val="28"/>
        </w:rPr>
        <w:t>р</w:t>
      </w:r>
      <w:r w:rsidR="00896804" w:rsidRPr="00942EFE">
        <w:rPr>
          <w:sz w:val="28"/>
        </w:rPr>
        <w:t xml:space="preserve">ешение Ровенского районного Собрания от </w:t>
      </w:r>
      <w:r w:rsidR="00FE3572" w:rsidRPr="00942EFE">
        <w:rPr>
          <w:sz w:val="28"/>
        </w:rPr>
        <w:t>2</w:t>
      </w:r>
      <w:r w:rsidR="00373383" w:rsidRPr="00942EFE">
        <w:rPr>
          <w:sz w:val="28"/>
        </w:rPr>
        <w:t>4</w:t>
      </w:r>
      <w:r w:rsidR="00896804" w:rsidRPr="00942EFE">
        <w:rPr>
          <w:sz w:val="28"/>
        </w:rPr>
        <w:t>.0</w:t>
      </w:r>
      <w:r w:rsidR="00373383" w:rsidRPr="00942EFE">
        <w:rPr>
          <w:sz w:val="28"/>
        </w:rPr>
        <w:t>4</w:t>
      </w:r>
      <w:r w:rsidR="00896804" w:rsidRPr="00942EFE">
        <w:rPr>
          <w:sz w:val="28"/>
        </w:rPr>
        <w:t>.20</w:t>
      </w:r>
      <w:r w:rsidR="00EA696B" w:rsidRPr="00942EFE">
        <w:rPr>
          <w:sz w:val="28"/>
        </w:rPr>
        <w:t>1</w:t>
      </w:r>
      <w:r w:rsidR="00373383" w:rsidRPr="00942EFE">
        <w:rPr>
          <w:sz w:val="28"/>
        </w:rPr>
        <w:t>5</w:t>
      </w:r>
      <w:r w:rsidR="00896804" w:rsidRPr="00942EFE">
        <w:rPr>
          <w:sz w:val="28"/>
        </w:rPr>
        <w:t>г. №</w:t>
      </w:r>
      <w:r w:rsidR="00FE3572" w:rsidRPr="00942EFE">
        <w:rPr>
          <w:sz w:val="28"/>
        </w:rPr>
        <w:t>4</w:t>
      </w:r>
      <w:r w:rsidR="00373383" w:rsidRPr="00942EFE">
        <w:rPr>
          <w:sz w:val="28"/>
        </w:rPr>
        <w:t>69</w:t>
      </w:r>
      <w:r w:rsidR="00896804" w:rsidRPr="00942EFE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 w:rsidRPr="00942EFE">
        <w:rPr>
          <w:sz w:val="28"/>
        </w:rPr>
        <w:tab/>
      </w:r>
      <w:r w:rsidR="00A7483B" w:rsidRPr="00942EFE">
        <w:rPr>
          <w:sz w:val="28"/>
          <w:szCs w:val="28"/>
        </w:rPr>
        <w:t>3.</w:t>
      </w:r>
      <w:r w:rsidR="00942EFE">
        <w:rPr>
          <w:sz w:val="28"/>
          <w:szCs w:val="28"/>
        </w:rPr>
        <w:t xml:space="preserve"> </w:t>
      </w:r>
      <w:r w:rsidR="00896804" w:rsidRPr="00942EFE">
        <w:rPr>
          <w:sz w:val="28"/>
        </w:rPr>
        <w:t>Н</w:t>
      </w:r>
      <w:r w:rsidR="00896804">
        <w:rPr>
          <w:sz w:val="28"/>
        </w:rPr>
        <w:t>астоящее решение вступает в силу с момента о</w:t>
      </w:r>
      <w:r w:rsidR="00896804">
        <w:rPr>
          <w:sz w:val="28"/>
          <w:szCs w:val="28"/>
        </w:rPr>
        <w:t>публикования в Ровенской районной газете «Знамя победы»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B56850" w:rsidRDefault="00B56850" w:rsidP="008D0322">
      <w:pPr>
        <w:jc w:val="both"/>
        <w:rPr>
          <w:sz w:val="28"/>
          <w:szCs w:val="28"/>
        </w:rPr>
      </w:pPr>
    </w:p>
    <w:p w:rsidR="00942EFE" w:rsidRDefault="00942EFE" w:rsidP="008D0322">
      <w:pPr>
        <w:jc w:val="both"/>
        <w:rPr>
          <w:sz w:val="28"/>
          <w:szCs w:val="28"/>
        </w:rPr>
      </w:pPr>
    </w:p>
    <w:p w:rsidR="00A7483B" w:rsidRPr="00B56850" w:rsidRDefault="00A7483B" w:rsidP="008D0322">
      <w:pPr>
        <w:jc w:val="both"/>
        <w:rPr>
          <w:b/>
          <w:sz w:val="28"/>
          <w:szCs w:val="28"/>
        </w:rPr>
      </w:pPr>
      <w:r w:rsidRPr="00B56850">
        <w:rPr>
          <w:b/>
          <w:sz w:val="28"/>
          <w:szCs w:val="28"/>
        </w:rPr>
        <w:t>Глава</w:t>
      </w:r>
    </w:p>
    <w:p w:rsidR="00A7483B" w:rsidRPr="00B56850" w:rsidRDefault="00A7483B" w:rsidP="008D0322">
      <w:pPr>
        <w:jc w:val="both"/>
        <w:rPr>
          <w:b/>
          <w:sz w:val="28"/>
        </w:rPr>
      </w:pPr>
      <w:r w:rsidRPr="00B56850">
        <w:rPr>
          <w:b/>
          <w:sz w:val="28"/>
          <w:szCs w:val="28"/>
        </w:rPr>
        <w:t xml:space="preserve">муниципального района                                </w:t>
      </w:r>
      <w:r w:rsidR="00D81359">
        <w:rPr>
          <w:b/>
          <w:sz w:val="28"/>
          <w:szCs w:val="28"/>
        </w:rPr>
        <w:t xml:space="preserve">                       В.П. Мельниченко</w:t>
      </w:r>
    </w:p>
    <w:sectPr w:rsidR="00A7483B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86C" w:rsidRDefault="00D3786C">
      <w:r>
        <w:separator/>
      </w:r>
    </w:p>
  </w:endnote>
  <w:endnote w:type="continuationSeparator" w:id="1">
    <w:p w:rsidR="00D3786C" w:rsidRDefault="00D37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86C" w:rsidRDefault="00D3786C">
      <w:r>
        <w:separator/>
      </w:r>
    </w:p>
  </w:footnote>
  <w:footnote w:type="continuationSeparator" w:id="1">
    <w:p w:rsidR="00D3786C" w:rsidRDefault="00D37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2952"/>
    <w:rsid w:val="0077358A"/>
    <w:rsid w:val="00782B98"/>
    <w:rsid w:val="00787CFE"/>
    <w:rsid w:val="00787E9A"/>
    <w:rsid w:val="007938D9"/>
    <w:rsid w:val="007A502C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42EFE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C114BB"/>
    <w:rsid w:val="00C11EA2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3786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F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Районное Собрание</cp:lastModifiedBy>
  <cp:revision>20</cp:revision>
  <cp:lastPrinted>2011-03-04T07:39:00Z</cp:lastPrinted>
  <dcterms:created xsi:type="dcterms:W3CDTF">2011-02-09T14:13:00Z</dcterms:created>
  <dcterms:modified xsi:type="dcterms:W3CDTF">2016-02-01T08:01:00Z</dcterms:modified>
</cp:coreProperties>
</file>